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2B45" w14:textId="77777777" w:rsidR="006A6AD2" w:rsidRPr="006A6AD2" w:rsidRDefault="006A6AD2" w:rsidP="006A6AD2">
      <w:pPr>
        <w:widowControl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ヒラギノ明朝 ProN W3"/>
          <w:sz w:val="18"/>
          <w:szCs w:val="18"/>
        </w:rPr>
      </w:pPr>
      <w:r w:rsidRPr="006A6AD2">
        <w:rPr>
          <w:rFonts w:asciiTheme="minorEastAsia" w:hAnsiTheme="minorEastAsia" w:cs="ヒラギノ明朝 ProN W3" w:hint="eastAsia"/>
          <w:sz w:val="18"/>
          <w:szCs w:val="18"/>
        </w:rPr>
        <w:t>文書番号○○○○</w:t>
      </w:r>
    </w:p>
    <w:p w14:paraId="0F4A9F9E" w14:textId="77777777" w:rsidR="006A6AD2" w:rsidRPr="006A6AD2" w:rsidRDefault="006A6AD2" w:rsidP="002B34A0">
      <w:pPr>
        <w:widowControl/>
        <w:autoSpaceDE w:val="0"/>
        <w:autoSpaceDN w:val="0"/>
        <w:adjustRightInd w:val="0"/>
        <w:spacing w:line="360" w:lineRule="auto"/>
        <w:jc w:val="right"/>
        <w:rPr>
          <w:rFonts w:asciiTheme="minorEastAsia" w:hAnsiTheme="minorEastAsia" w:cs="Times" w:hint="eastAsia"/>
        </w:rPr>
      </w:pPr>
      <w:r w:rsidRPr="006A6AD2">
        <w:rPr>
          <w:rFonts w:asciiTheme="minorEastAsia" w:hAnsiTheme="minorEastAsia" w:cs="ヒラギノ明朝 ProN W3" w:hint="eastAsia"/>
        </w:rPr>
        <w:t>平成○年○月○日</w:t>
      </w:r>
    </w:p>
    <w:p w14:paraId="3CDA2C4E" w14:textId="77777777" w:rsidR="006A6AD2" w:rsidRPr="006A6AD2" w:rsidRDefault="006A6AD2" w:rsidP="006A6AD2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"/>
          <w:b/>
          <w:bCs/>
          <w:sz w:val="28"/>
          <w:szCs w:val="28"/>
          <w:u w:val="single"/>
        </w:rPr>
      </w:pPr>
      <w:r w:rsidRPr="006A6AD2">
        <w:rPr>
          <w:rFonts w:asciiTheme="minorEastAsia" w:hAnsiTheme="minorEastAsia" w:cs="ヒラギノ明朝 ProN W3" w:hint="eastAsia"/>
          <w:b/>
          <w:bCs/>
          <w:sz w:val="28"/>
          <w:szCs w:val="28"/>
          <w:u w:val="single"/>
        </w:rPr>
        <w:t>株式会社■■■</w:t>
      </w:r>
    </w:p>
    <w:p w14:paraId="18E27B80" w14:textId="77777777" w:rsidR="006A6AD2" w:rsidRPr="006A6AD2" w:rsidRDefault="006A6AD2" w:rsidP="002B34A0">
      <w:pPr>
        <w:widowControl/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Times" w:hint="eastAsia"/>
          <w:b/>
          <w:bCs/>
          <w:sz w:val="28"/>
          <w:szCs w:val="28"/>
          <w:u w:val="single"/>
        </w:rPr>
      </w:pPr>
      <w:r w:rsidRPr="006A6AD2">
        <w:rPr>
          <w:rFonts w:asciiTheme="minorEastAsia" w:hAnsiTheme="minorEastAsia" w:cs="ヒラギノ明朝 ProN W3" w:hint="eastAsia"/>
          <w:b/>
          <w:bCs/>
          <w:sz w:val="28"/>
          <w:szCs w:val="28"/>
        </w:rPr>
        <w:t xml:space="preserve">　</w:t>
      </w:r>
      <w:r w:rsidRPr="006A6AD2">
        <w:rPr>
          <w:rFonts w:asciiTheme="minorEastAsia" w:hAnsiTheme="minorEastAsia" w:cs="ヒラギノ明朝 ProN W3" w:hint="eastAsia"/>
          <w:b/>
          <w:bCs/>
          <w:sz w:val="28"/>
          <w:szCs w:val="28"/>
          <w:u w:val="single"/>
        </w:rPr>
        <w:t>■■■部　■■</w:t>
      </w:r>
      <w:r w:rsidRPr="006A6AD2">
        <w:rPr>
          <w:rFonts w:asciiTheme="minorEastAsia" w:hAnsiTheme="minorEastAsia" w:cs="Times"/>
          <w:b/>
          <w:bCs/>
          <w:sz w:val="28"/>
          <w:szCs w:val="28"/>
          <w:u w:val="single"/>
        </w:rPr>
        <w:t xml:space="preserve"> </w:t>
      </w:r>
      <w:r w:rsidRPr="006A6AD2">
        <w:rPr>
          <w:rFonts w:asciiTheme="minorEastAsia" w:hAnsiTheme="minorEastAsia" w:cs="ヒラギノ明朝 ProN W3" w:hint="eastAsia"/>
          <w:b/>
          <w:bCs/>
          <w:sz w:val="28"/>
          <w:szCs w:val="28"/>
          <w:u w:val="single"/>
        </w:rPr>
        <w:t>■■</w:t>
      </w:r>
      <w:r w:rsidRPr="006A6AD2">
        <w:rPr>
          <w:rFonts w:asciiTheme="minorEastAsia" w:hAnsiTheme="minorEastAsia" w:cs="Times"/>
          <w:b/>
          <w:bCs/>
          <w:sz w:val="28"/>
          <w:szCs w:val="28"/>
          <w:u w:val="single"/>
        </w:rPr>
        <w:t xml:space="preserve"> </w:t>
      </w:r>
      <w:r w:rsidRPr="006A6AD2">
        <w:rPr>
          <w:rFonts w:asciiTheme="minorEastAsia" w:hAnsiTheme="minorEastAsia" w:cs="ヒラギノ明朝 ProN W3" w:hint="eastAsia"/>
          <w:b/>
          <w:bCs/>
          <w:sz w:val="28"/>
          <w:szCs w:val="28"/>
          <w:u w:val="single"/>
        </w:rPr>
        <w:t>様</w:t>
      </w:r>
    </w:p>
    <w:p w14:paraId="43A8A07C" w14:textId="77777777" w:rsidR="006A6AD2" w:rsidRPr="006A6AD2" w:rsidRDefault="006A6AD2" w:rsidP="006A6AD2">
      <w:pPr>
        <w:widowControl/>
        <w:autoSpaceDE w:val="0"/>
        <w:autoSpaceDN w:val="0"/>
        <w:adjustRightInd w:val="0"/>
        <w:spacing w:line="360" w:lineRule="auto"/>
        <w:ind w:left="4820"/>
        <w:jc w:val="left"/>
        <w:rPr>
          <w:rFonts w:asciiTheme="minorEastAsia" w:hAnsiTheme="minorEastAsia" w:cs="Times"/>
        </w:rPr>
      </w:pPr>
      <w:r w:rsidRPr="006A6AD2">
        <w:rPr>
          <w:rFonts w:asciiTheme="minorEastAsia" w:hAnsiTheme="minorEastAsia" w:cs="ヒラギノ明朝 ProN W3" w:hint="eastAsia"/>
        </w:rPr>
        <w:t>株式会社アスラン編集スタジオ</w:t>
      </w:r>
    </w:p>
    <w:p w14:paraId="37219DB9" w14:textId="77777777" w:rsidR="006A6AD2" w:rsidRPr="006A6AD2" w:rsidRDefault="006A6AD2" w:rsidP="006A6AD2">
      <w:pPr>
        <w:widowControl/>
        <w:autoSpaceDE w:val="0"/>
        <w:autoSpaceDN w:val="0"/>
        <w:adjustRightInd w:val="0"/>
        <w:spacing w:line="360" w:lineRule="auto"/>
        <w:ind w:left="4820"/>
        <w:jc w:val="left"/>
        <w:rPr>
          <w:rFonts w:asciiTheme="minorEastAsia" w:hAnsiTheme="minorEastAsia" w:cs="Times"/>
        </w:rPr>
      </w:pPr>
      <w:r w:rsidRPr="006A6AD2">
        <w:rPr>
          <w:rFonts w:asciiTheme="minorEastAsia" w:hAnsiTheme="minorEastAsia" w:cs="ヒラギノ明朝 ProN W3" w:hint="eastAsia"/>
        </w:rPr>
        <w:t>東京都渋谷区代々木2-19-12</w:t>
      </w:r>
    </w:p>
    <w:p w14:paraId="1FAC9288" w14:textId="77777777" w:rsidR="006A6AD2" w:rsidRPr="006A6AD2" w:rsidRDefault="006A6AD2" w:rsidP="006A6AD2">
      <w:pPr>
        <w:widowControl/>
        <w:autoSpaceDE w:val="0"/>
        <w:autoSpaceDN w:val="0"/>
        <w:adjustRightInd w:val="0"/>
        <w:spacing w:line="360" w:lineRule="auto"/>
        <w:ind w:left="4820"/>
        <w:jc w:val="left"/>
        <w:rPr>
          <w:rFonts w:asciiTheme="minorEastAsia" w:hAnsiTheme="minorEastAsia" w:cs="Times"/>
        </w:rPr>
      </w:pPr>
      <w:r w:rsidRPr="006A6AD2">
        <w:rPr>
          <w:rFonts w:asciiTheme="minorEastAsia" w:hAnsiTheme="minorEastAsia" w:cs="Times"/>
        </w:rPr>
        <w:t>TEL</w:t>
      </w:r>
      <w:r w:rsidRPr="006A6AD2">
        <w:rPr>
          <w:rFonts w:asciiTheme="minorEastAsia" w:hAnsiTheme="minorEastAsia" w:cs="Times" w:hint="eastAsia"/>
        </w:rPr>
        <w:t>03-5350-6000</w:t>
      </w:r>
      <w:r>
        <w:rPr>
          <w:rFonts w:asciiTheme="minorEastAsia" w:hAnsiTheme="minorEastAsia" w:cs="Times" w:hint="eastAsia"/>
        </w:rPr>
        <w:t xml:space="preserve">　</w:t>
      </w:r>
      <w:r w:rsidRPr="006A6AD2">
        <w:rPr>
          <w:rFonts w:asciiTheme="minorEastAsia" w:hAnsiTheme="minorEastAsia" w:cs="Times"/>
        </w:rPr>
        <w:t>FAX</w:t>
      </w:r>
      <w:r w:rsidRPr="006A6AD2">
        <w:rPr>
          <w:rFonts w:asciiTheme="minorEastAsia" w:hAnsiTheme="minorEastAsia" w:cs="Times" w:hint="eastAsia"/>
        </w:rPr>
        <w:t>03-5350-6001</w:t>
      </w:r>
    </w:p>
    <w:p w14:paraId="3A7E3A75" w14:textId="77777777" w:rsidR="006A6AD2" w:rsidRPr="006A6AD2" w:rsidRDefault="006A6AD2" w:rsidP="006A6AD2">
      <w:pPr>
        <w:widowControl/>
        <w:autoSpaceDE w:val="0"/>
        <w:autoSpaceDN w:val="0"/>
        <w:adjustRightInd w:val="0"/>
        <w:spacing w:line="360" w:lineRule="auto"/>
        <w:ind w:left="240"/>
        <w:jc w:val="right"/>
        <w:rPr>
          <w:rFonts w:asciiTheme="minorEastAsia" w:hAnsiTheme="minorEastAsia" w:cs="Times"/>
        </w:rPr>
      </w:pPr>
      <w:r w:rsidRPr="006A6AD2">
        <w:rPr>
          <w:rFonts w:asciiTheme="minorEastAsia" w:hAnsiTheme="minorEastAsia" w:cs="ヒラギノ明朝 ProN W3" w:hint="eastAsia"/>
        </w:rPr>
        <w:t>■■■部　■■■</w:t>
      </w:r>
      <w:r w:rsidRPr="006A6AD2">
        <w:rPr>
          <w:rFonts w:asciiTheme="minorEastAsia" w:hAnsiTheme="minorEastAsia" w:cs="Times"/>
        </w:rPr>
        <w:t xml:space="preserve"> </w:t>
      </w:r>
      <w:r w:rsidRPr="006A6AD2">
        <w:rPr>
          <w:rFonts w:asciiTheme="minorEastAsia" w:hAnsiTheme="minorEastAsia" w:cs="ヒラギノ明朝 ProN W3" w:hint="eastAsia"/>
        </w:rPr>
        <w:t>■■■</w:t>
      </w:r>
    </w:p>
    <w:p w14:paraId="1795662F" w14:textId="77777777" w:rsidR="006A6AD2" w:rsidRPr="006A6AD2" w:rsidRDefault="006A6AD2" w:rsidP="006A6AD2">
      <w:pPr>
        <w:spacing w:line="360" w:lineRule="auto"/>
        <w:rPr>
          <w:rFonts w:asciiTheme="minorEastAsia" w:hAnsiTheme="minorEastAsia" w:hint="eastAsia"/>
        </w:rPr>
      </w:pPr>
    </w:p>
    <w:p w14:paraId="597DDE15" w14:textId="77777777" w:rsidR="006A6AD2" w:rsidRDefault="006A6AD2" w:rsidP="006A6AD2">
      <w:pPr>
        <w:spacing w:line="360" w:lineRule="auto"/>
        <w:jc w:val="center"/>
        <w:rPr>
          <w:rFonts w:asciiTheme="minorEastAsia" w:hAnsiTheme="minorEastAsia" w:hint="eastAsia"/>
          <w:sz w:val="28"/>
          <w:szCs w:val="28"/>
        </w:rPr>
      </w:pPr>
      <w:r w:rsidRPr="006A6AD2">
        <w:rPr>
          <w:rFonts w:asciiTheme="minorEastAsia" w:hAnsiTheme="minorEastAsia" w:hint="eastAsia"/>
          <w:sz w:val="28"/>
          <w:szCs w:val="28"/>
        </w:rPr>
        <w:t>臨時休業のお知らせ</w:t>
      </w:r>
    </w:p>
    <w:p w14:paraId="4CBDB0A2" w14:textId="77777777" w:rsidR="002B34A0" w:rsidRPr="006A6AD2" w:rsidRDefault="002B34A0" w:rsidP="006A6AD2">
      <w:pPr>
        <w:spacing w:line="360" w:lineRule="auto"/>
        <w:jc w:val="center"/>
        <w:rPr>
          <w:rFonts w:asciiTheme="minorEastAsia" w:hAnsiTheme="minorEastAsia"/>
          <w:sz w:val="28"/>
          <w:szCs w:val="28"/>
        </w:rPr>
      </w:pPr>
    </w:p>
    <w:p w14:paraId="242E0B00" w14:textId="77777777" w:rsidR="006A6AD2" w:rsidRPr="006A6AD2" w:rsidRDefault="006A6AD2" w:rsidP="006A6AD2">
      <w:pPr>
        <w:spacing w:line="360" w:lineRule="auto"/>
        <w:rPr>
          <w:rFonts w:asciiTheme="minorEastAsia" w:hAnsiTheme="minorEastAsia"/>
        </w:rPr>
      </w:pPr>
      <w:r w:rsidRPr="006A6AD2">
        <w:rPr>
          <w:rFonts w:asciiTheme="minorEastAsia" w:hAnsiTheme="minorEastAsia" w:hint="eastAsia"/>
        </w:rPr>
        <w:t>拝啓</w:t>
      </w:r>
      <w:r w:rsidR="002B34A0">
        <w:rPr>
          <w:rFonts w:asciiTheme="minorEastAsia" w:hAnsiTheme="minorEastAsia" w:hint="eastAsia"/>
        </w:rPr>
        <w:t xml:space="preserve">　</w:t>
      </w:r>
      <w:r w:rsidRPr="006A6AD2">
        <w:rPr>
          <w:rFonts w:asciiTheme="minorEastAsia" w:hAnsiTheme="minorEastAsia" w:hint="eastAsia"/>
        </w:rPr>
        <w:t>酷暑の候、貴社ますますご繁栄のこととお慶び申し上げます。</w:t>
      </w:r>
    </w:p>
    <w:p w14:paraId="1568B1CE" w14:textId="77777777" w:rsidR="006A6AD2" w:rsidRPr="006A6AD2" w:rsidRDefault="006A6AD2" w:rsidP="006A6AD2">
      <w:pPr>
        <w:spacing w:line="360" w:lineRule="auto"/>
        <w:rPr>
          <w:rFonts w:asciiTheme="minorEastAsia" w:hAnsiTheme="minorEastAsia"/>
        </w:rPr>
      </w:pPr>
      <w:r w:rsidRPr="006A6AD2">
        <w:rPr>
          <w:rFonts w:asciiTheme="minorEastAsia" w:hAnsiTheme="minorEastAsia" w:hint="eastAsia"/>
        </w:rPr>
        <w:t>平素は格別のご愛顧を賜り、厚くお礼申し上げます。</w:t>
      </w:r>
    </w:p>
    <w:p w14:paraId="1B5907A6" w14:textId="42BB000F" w:rsidR="006A6AD2" w:rsidRPr="006A6AD2" w:rsidRDefault="002B34A0" w:rsidP="006A6AD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A54638">
        <w:rPr>
          <w:rFonts w:asciiTheme="minorEastAsia" w:hAnsiTheme="minorEastAsia" w:hint="eastAsia"/>
        </w:rPr>
        <w:t>さて、この度、小社</w:t>
      </w:r>
      <w:r w:rsidR="006A6AD2" w:rsidRPr="006A6AD2">
        <w:rPr>
          <w:rFonts w:asciiTheme="minorEastAsia" w:hAnsiTheme="minorEastAsia" w:hint="eastAsia"/>
        </w:rPr>
        <w:t>では下記のとおり海外研修のため、○○支店ならびに○○支店を臨時休業させていただくこととなりました。</w:t>
      </w:r>
    </w:p>
    <w:p w14:paraId="41873629" w14:textId="77777777" w:rsidR="006A6AD2" w:rsidRPr="006A6AD2" w:rsidRDefault="002B34A0" w:rsidP="006A6AD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6A6AD2" w:rsidRPr="006A6AD2">
        <w:rPr>
          <w:rFonts w:asciiTheme="minorEastAsia" w:hAnsiTheme="minorEastAsia" w:hint="eastAsia"/>
        </w:rPr>
        <w:t>なお、休業中の緊急のお問い合わせにつきましては、○○支店総務部の○○が承ります。</w:t>
      </w:r>
    </w:p>
    <w:p w14:paraId="7B3587FA" w14:textId="77777777" w:rsidR="006A6AD2" w:rsidRPr="006A6AD2" w:rsidRDefault="002B34A0" w:rsidP="002B34A0">
      <w:pPr>
        <w:spacing w:line="360" w:lineRule="auto"/>
        <w:jc w:val="right"/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</w:t>
      </w:r>
      <w:r w:rsidR="006A6AD2" w:rsidRPr="006A6AD2">
        <w:rPr>
          <w:rFonts w:asciiTheme="minorEastAsia" w:hAnsiTheme="minorEastAsia" w:hint="eastAsia"/>
        </w:rPr>
        <w:t>ご迷惑をおかけいたしますが、何卒ご理解を賜りますようお願い申し上げます。</w:t>
      </w:r>
      <w:r w:rsidR="006A6AD2">
        <w:rPr>
          <w:rFonts w:asciiTheme="minorEastAsia" w:hAnsiTheme="minorEastAsia" w:hint="eastAsia"/>
        </w:rPr>
        <w:t xml:space="preserve">　　　　　　　　　　　　　　　　　　　　　　　　　　　　　　　</w:t>
      </w:r>
      <w:r w:rsidR="006A6AD2" w:rsidRPr="006A6AD2">
        <w:rPr>
          <w:rFonts w:asciiTheme="minorEastAsia" w:hAnsiTheme="minorEastAsia" w:hint="eastAsia"/>
        </w:rPr>
        <w:t>敬具</w:t>
      </w:r>
    </w:p>
    <w:p w14:paraId="10E9C591" w14:textId="77777777" w:rsidR="00D379E5" w:rsidRDefault="00D379E5" w:rsidP="002B34A0">
      <w:pPr>
        <w:spacing w:line="360" w:lineRule="auto"/>
        <w:jc w:val="center"/>
        <w:rPr>
          <w:rFonts w:asciiTheme="minorEastAsia" w:hAnsiTheme="minorEastAsia" w:hint="eastAsia"/>
        </w:rPr>
      </w:pPr>
    </w:p>
    <w:p w14:paraId="4FAE6DCB" w14:textId="77777777" w:rsidR="006A6AD2" w:rsidRPr="006A6AD2" w:rsidRDefault="006A6AD2" w:rsidP="002B34A0">
      <w:pPr>
        <w:spacing w:line="360" w:lineRule="auto"/>
        <w:jc w:val="center"/>
        <w:rPr>
          <w:rFonts w:asciiTheme="minorEastAsia" w:hAnsiTheme="minorEastAsia" w:hint="eastAsia"/>
        </w:rPr>
      </w:pPr>
      <w:r w:rsidRPr="006A6AD2">
        <w:rPr>
          <w:rFonts w:asciiTheme="minorEastAsia" w:hAnsiTheme="minorEastAsia" w:hint="eastAsia"/>
        </w:rPr>
        <w:t>記</w:t>
      </w:r>
    </w:p>
    <w:p w14:paraId="71B6D4D7" w14:textId="77777777" w:rsidR="006A6AD2" w:rsidRPr="006A6AD2" w:rsidRDefault="002B34A0" w:rsidP="006A6AD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6A6AD2" w:rsidRPr="006A6AD2">
        <w:rPr>
          <w:rFonts w:asciiTheme="minorEastAsia" w:hAnsiTheme="minorEastAsia" w:hint="eastAsia"/>
        </w:rPr>
        <w:t>休業期間</w:t>
      </w:r>
      <w:r>
        <w:rPr>
          <w:rFonts w:asciiTheme="minorEastAsia" w:hAnsiTheme="minorEastAsia" w:hint="eastAsia"/>
        </w:rPr>
        <w:t>：</w:t>
      </w:r>
      <w:r w:rsidR="006A6AD2" w:rsidRPr="006A6AD2">
        <w:rPr>
          <w:rFonts w:asciiTheme="minorEastAsia" w:hAnsiTheme="minorEastAsia"/>
        </w:rPr>
        <w:t>8</w:t>
      </w:r>
      <w:r w:rsidR="006A6AD2" w:rsidRPr="006A6AD2">
        <w:rPr>
          <w:rFonts w:asciiTheme="minorEastAsia" w:hAnsiTheme="minorEastAsia" w:hint="eastAsia"/>
        </w:rPr>
        <w:t>月○日</w:t>
      </w:r>
      <w:r w:rsidR="006A6AD2" w:rsidRPr="006A6AD2">
        <w:rPr>
          <w:rFonts w:asciiTheme="minorEastAsia" w:hAnsiTheme="minorEastAsia"/>
        </w:rPr>
        <w:t>(</w:t>
      </w:r>
      <w:r w:rsidR="006A6AD2" w:rsidRPr="006A6AD2">
        <w:rPr>
          <w:rFonts w:asciiTheme="minorEastAsia" w:hAnsiTheme="minorEastAsia" w:hint="eastAsia"/>
        </w:rPr>
        <w:t>土曜日</w:t>
      </w:r>
      <w:r w:rsidR="006A6AD2" w:rsidRPr="006A6AD2">
        <w:rPr>
          <w:rFonts w:asciiTheme="minorEastAsia" w:hAnsiTheme="minorEastAsia"/>
        </w:rPr>
        <w:t>)</w:t>
      </w:r>
      <w:r w:rsidR="006A6AD2" w:rsidRPr="006A6AD2">
        <w:rPr>
          <w:rFonts w:asciiTheme="minorEastAsia" w:hAnsiTheme="minorEastAsia" w:hint="eastAsia"/>
        </w:rPr>
        <w:t>から○日</w:t>
      </w:r>
      <w:r w:rsidR="006A6AD2" w:rsidRPr="006A6AD2">
        <w:rPr>
          <w:rFonts w:asciiTheme="minorEastAsia" w:hAnsiTheme="minorEastAsia"/>
        </w:rPr>
        <w:t>(</w:t>
      </w:r>
      <w:r w:rsidR="006A6AD2" w:rsidRPr="006A6AD2">
        <w:rPr>
          <w:rFonts w:asciiTheme="minorEastAsia" w:hAnsiTheme="minorEastAsia" w:hint="eastAsia"/>
        </w:rPr>
        <w:t>日曜日</w:t>
      </w:r>
      <w:r w:rsidR="006A6AD2" w:rsidRPr="006A6AD2">
        <w:rPr>
          <w:rFonts w:asciiTheme="minorEastAsia" w:hAnsiTheme="minorEastAsia"/>
        </w:rPr>
        <w:t>)</w:t>
      </w:r>
      <w:r w:rsidR="006A6AD2" w:rsidRPr="006A6AD2">
        <w:rPr>
          <w:rFonts w:asciiTheme="minorEastAsia" w:hAnsiTheme="minorEastAsia" w:hint="eastAsia"/>
        </w:rPr>
        <w:t>までの</w:t>
      </w:r>
      <w:r w:rsidR="006A6AD2" w:rsidRPr="006A6AD2">
        <w:rPr>
          <w:rFonts w:asciiTheme="minorEastAsia" w:hAnsiTheme="minorEastAsia"/>
        </w:rPr>
        <w:t>14</w:t>
      </w:r>
      <w:r w:rsidR="006A6AD2" w:rsidRPr="006A6AD2">
        <w:rPr>
          <w:rFonts w:asciiTheme="minorEastAsia" w:hAnsiTheme="minorEastAsia" w:hint="eastAsia"/>
        </w:rPr>
        <w:t>日間</w:t>
      </w:r>
    </w:p>
    <w:p w14:paraId="0E1042FB" w14:textId="77777777" w:rsidR="002B34A0" w:rsidRDefault="002B34A0" w:rsidP="006A6AD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6A6AD2" w:rsidRPr="006A6AD2">
        <w:rPr>
          <w:rFonts w:asciiTheme="minorEastAsia" w:hAnsiTheme="minorEastAsia" w:hint="eastAsia"/>
        </w:rPr>
        <w:t>営業再開日</w:t>
      </w:r>
      <w:r>
        <w:rPr>
          <w:rFonts w:asciiTheme="minorEastAsia" w:hAnsiTheme="minorEastAsia" w:hint="eastAsia"/>
        </w:rPr>
        <w:t>：</w:t>
      </w:r>
      <w:r w:rsidR="006A6AD2" w:rsidRPr="006A6AD2">
        <w:rPr>
          <w:rFonts w:asciiTheme="minorEastAsia" w:hAnsiTheme="minorEastAsia"/>
        </w:rPr>
        <w:t>8</w:t>
      </w:r>
      <w:r w:rsidR="006A6AD2" w:rsidRPr="006A6AD2">
        <w:rPr>
          <w:rFonts w:asciiTheme="minorEastAsia" w:hAnsiTheme="minorEastAsia" w:hint="eastAsia"/>
        </w:rPr>
        <w:t>月○日</w:t>
      </w:r>
      <w:r w:rsidR="006A6AD2" w:rsidRPr="006A6AD2">
        <w:rPr>
          <w:rFonts w:asciiTheme="minorEastAsia" w:hAnsiTheme="minorEastAsia"/>
        </w:rPr>
        <w:t>(</w:t>
      </w:r>
      <w:r w:rsidR="006A6AD2" w:rsidRPr="006A6AD2">
        <w:rPr>
          <w:rFonts w:asciiTheme="minorEastAsia" w:hAnsiTheme="minorEastAsia" w:hint="eastAsia"/>
        </w:rPr>
        <w:t>月曜日</w:t>
      </w:r>
      <w:r w:rsidR="006A6AD2" w:rsidRPr="006A6AD2">
        <w:rPr>
          <w:rFonts w:asciiTheme="minorEastAsia" w:hAnsiTheme="minorEastAsia"/>
        </w:rPr>
        <w:t>)</w:t>
      </w:r>
      <w:r w:rsidR="006A6AD2" w:rsidRPr="006A6AD2">
        <w:rPr>
          <w:rFonts w:asciiTheme="minorEastAsia" w:hAnsiTheme="minorEastAsia" w:hint="eastAsia"/>
        </w:rPr>
        <w:t>より通常どおり営業を再開いたします。</w:t>
      </w:r>
    </w:p>
    <w:p w14:paraId="20E648DD" w14:textId="31179952" w:rsidR="006A6AD2" w:rsidRPr="006A6AD2" w:rsidRDefault="002B34A0" w:rsidP="006A6AD2">
      <w:pPr>
        <w:spacing w:line="36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6A6AD2" w:rsidRPr="006A6AD2">
        <w:rPr>
          <w:rFonts w:asciiTheme="minorEastAsia" w:hAnsiTheme="minorEastAsia" w:hint="eastAsia"/>
        </w:rPr>
        <w:t>臨時連絡先電話番号</w:t>
      </w:r>
      <w:r w:rsidR="0088691F">
        <w:rPr>
          <w:rFonts w:asciiTheme="minorEastAsia" w:hAnsiTheme="minorEastAsia" w:hint="eastAsia"/>
        </w:rPr>
        <w:t>：</w:t>
      </w:r>
      <w:bookmarkStart w:id="0" w:name="_GoBack"/>
      <w:bookmarkEnd w:id="0"/>
      <w:r w:rsidR="006A6AD2" w:rsidRPr="006A6AD2">
        <w:rPr>
          <w:rFonts w:asciiTheme="minorEastAsia" w:hAnsiTheme="minorEastAsia"/>
        </w:rPr>
        <w:t>090-</w:t>
      </w:r>
      <w:r w:rsidR="006A6AD2" w:rsidRPr="006A6AD2">
        <w:rPr>
          <w:rFonts w:asciiTheme="minorEastAsia" w:hAnsiTheme="minorEastAsia" w:hint="eastAsia"/>
        </w:rPr>
        <w:t>○○○○</w:t>
      </w:r>
      <w:r w:rsidR="006A6AD2" w:rsidRPr="006A6AD2">
        <w:rPr>
          <w:rFonts w:asciiTheme="minorEastAsia" w:hAnsiTheme="minorEastAsia"/>
        </w:rPr>
        <w:t>-</w:t>
      </w:r>
      <w:r w:rsidR="006A6AD2" w:rsidRPr="006A6AD2">
        <w:rPr>
          <w:rFonts w:asciiTheme="minorEastAsia" w:hAnsiTheme="minorEastAsia" w:hint="eastAsia"/>
        </w:rPr>
        <w:t>○○○○</w:t>
      </w:r>
    </w:p>
    <w:p w14:paraId="3D860A2C" w14:textId="77777777" w:rsidR="00D0225F" w:rsidRPr="006A6AD2" w:rsidRDefault="006A6AD2" w:rsidP="002B34A0">
      <w:pPr>
        <w:spacing w:line="360" w:lineRule="auto"/>
        <w:jc w:val="right"/>
        <w:rPr>
          <w:rFonts w:asciiTheme="minorEastAsia" w:hAnsiTheme="minorEastAsia" w:hint="eastAsia"/>
        </w:rPr>
      </w:pPr>
      <w:r w:rsidRPr="006A6AD2">
        <w:rPr>
          <w:rFonts w:asciiTheme="minorEastAsia" w:hAnsiTheme="minorEastAsia" w:hint="eastAsia"/>
        </w:rPr>
        <w:t>以上</w:t>
      </w:r>
    </w:p>
    <w:sectPr w:rsidR="00D0225F" w:rsidRPr="006A6AD2" w:rsidSect="006A6AD2">
      <w:pgSz w:w="12240" w:h="15840"/>
      <w:pgMar w:top="1985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ヒラギノ明朝 ProN W3">
    <w:panose1 w:val="0202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Ｐ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AD2"/>
    <w:rsid w:val="002B34A0"/>
    <w:rsid w:val="006A6AD2"/>
    <w:rsid w:val="0088691F"/>
    <w:rsid w:val="009D57E5"/>
    <w:rsid w:val="00A54638"/>
    <w:rsid w:val="00BD61D1"/>
    <w:rsid w:val="00D0225F"/>
    <w:rsid w:val="00D379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2434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D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AD2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AD2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6AD2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70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佳代 野村</dc:creator>
  <cp:keywords/>
  <dc:description/>
  <cp:lastModifiedBy>佳代 野村</cp:lastModifiedBy>
  <cp:revision>5</cp:revision>
  <dcterms:created xsi:type="dcterms:W3CDTF">2016-04-04T04:52:00Z</dcterms:created>
  <dcterms:modified xsi:type="dcterms:W3CDTF">2016-04-04T07:14:00Z</dcterms:modified>
</cp:coreProperties>
</file>